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C4" w:rsidRPr="004405B4" w:rsidRDefault="00B633C4" w:rsidP="00B633C4">
      <w:pPr>
        <w:jc w:val="center"/>
      </w:pPr>
      <w:r>
        <w:t>Приветствую всех спортсменов, судей и коллег по авиамодельному спорту!</w:t>
      </w:r>
    </w:p>
    <w:p w:rsidR="00B633C4" w:rsidRPr="004E5C8B" w:rsidRDefault="00B633C4" w:rsidP="00B633C4">
      <w:pPr>
        <w:jc w:val="both"/>
      </w:pPr>
      <w:r>
        <w:t xml:space="preserve"> </w:t>
      </w:r>
      <w:r>
        <w:tab/>
        <w:t>В рамках</w:t>
      </w:r>
      <w:r>
        <w:t>,</w:t>
      </w:r>
      <w:r>
        <w:t xml:space="preserve"> </w:t>
      </w:r>
      <w:proofErr w:type="gramStart"/>
      <w:r>
        <w:t>предвыборной компании</w:t>
      </w:r>
      <w:proofErr w:type="gramEnd"/>
      <w:r>
        <w:t xml:space="preserve">, в комитет </w:t>
      </w:r>
      <w:r>
        <w:rPr>
          <w:rFonts w:eastAsia="Times New Roman" w:cs="Times New Roman"/>
        </w:rPr>
        <w:t xml:space="preserve"> </w:t>
      </w:r>
      <w:r w:rsidRPr="005C1D99">
        <w:rPr>
          <w:rFonts w:eastAsia="Times New Roman" w:cs="Times New Roman"/>
        </w:rPr>
        <w:t>F-1</w:t>
      </w:r>
      <w:r>
        <w:t>-Е(</w:t>
      </w:r>
      <w:r w:rsidRPr="005C1D99">
        <w:rPr>
          <w:rFonts w:eastAsia="Times New Roman" w:cs="Times New Roman"/>
        </w:rPr>
        <w:t>N</w:t>
      </w:r>
      <w:r>
        <w:t xml:space="preserve">) к  вам  обращается </w:t>
      </w:r>
      <w:r>
        <w:t xml:space="preserve">Юрий </w:t>
      </w:r>
      <w:proofErr w:type="spellStart"/>
      <w:r>
        <w:t>Вязьмин</w:t>
      </w:r>
      <w:proofErr w:type="spellEnd"/>
      <w:r>
        <w:t xml:space="preserve">  член федерации авиамодельного спорта </w:t>
      </w:r>
      <w:r>
        <w:t>г. Москвы</w:t>
      </w:r>
    </w:p>
    <w:p w:rsidR="00EB49BA" w:rsidRDefault="0054715B" w:rsidP="00EB49BA">
      <w:pPr>
        <w:pStyle w:val="a3"/>
        <w:numPr>
          <w:ilvl w:val="0"/>
          <w:numId w:val="3"/>
        </w:numPr>
        <w:ind w:left="284" w:hanging="284"/>
      </w:pPr>
      <w:r>
        <w:t>Проведение соревнований на Первенство и Че</w:t>
      </w:r>
      <w:r w:rsidR="00EB49BA">
        <w:t>мпионат России на высшем уровне:</w:t>
      </w:r>
    </w:p>
    <w:p w:rsidR="00EB49BA" w:rsidRDefault="0054715B" w:rsidP="00EB49BA">
      <w:pPr>
        <w:pStyle w:val="a3"/>
        <w:numPr>
          <w:ilvl w:val="1"/>
          <w:numId w:val="4"/>
        </w:numPr>
      </w:pPr>
      <w:r>
        <w:t>Разработка шаблона регламента на Первенство и Чемпионат России;</w:t>
      </w:r>
    </w:p>
    <w:p w:rsidR="00EB49BA" w:rsidRDefault="0054715B" w:rsidP="00EB49BA">
      <w:pPr>
        <w:pStyle w:val="a3"/>
        <w:numPr>
          <w:ilvl w:val="1"/>
          <w:numId w:val="4"/>
        </w:numPr>
      </w:pPr>
      <w:r>
        <w:t>Утверждение регламента комитетом при участии в судейской коллегии судей ССВК – 3 человека, остальные судьи не ниже  1 категории. Перед мандатной комиссией проводится совещание судей. Все судья</w:t>
      </w:r>
      <w:r w:rsidR="00DD2C71">
        <w:t xml:space="preserve"> участвуют в мандатной комиссии;</w:t>
      </w:r>
    </w:p>
    <w:p w:rsidR="00EB49BA" w:rsidRDefault="00DD2C71" w:rsidP="00EB49BA">
      <w:pPr>
        <w:pStyle w:val="a3"/>
        <w:numPr>
          <w:ilvl w:val="1"/>
          <w:numId w:val="4"/>
        </w:numPr>
      </w:pPr>
      <w:r>
        <w:t>Мандатная комиссия проводится только за день до начала стартов;</w:t>
      </w:r>
    </w:p>
    <w:p w:rsidR="00917536" w:rsidRDefault="00917536" w:rsidP="00EB49BA">
      <w:pPr>
        <w:pStyle w:val="a3"/>
        <w:numPr>
          <w:ilvl w:val="1"/>
          <w:numId w:val="4"/>
        </w:numPr>
      </w:pPr>
      <w:r>
        <w:t>Мандатная комиссия должна проходить строго по регламенту. Нарушители регламента до стартов не допускаются;</w:t>
      </w:r>
    </w:p>
    <w:p w:rsidR="00EB49BA" w:rsidRDefault="00DD2C71" w:rsidP="00EB49BA">
      <w:pPr>
        <w:pStyle w:val="a3"/>
        <w:numPr>
          <w:ilvl w:val="1"/>
          <w:numId w:val="4"/>
        </w:numPr>
      </w:pPr>
      <w:r>
        <w:t>Перед соревнованиями организаторы должны предоставить возможность для тренировок за день до соревнований не менее 3 часов;</w:t>
      </w:r>
    </w:p>
    <w:p w:rsidR="00EB49BA" w:rsidRDefault="00EB49BA" w:rsidP="00EB49BA">
      <w:pPr>
        <w:pStyle w:val="a3"/>
        <w:numPr>
          <w:ilvl w:val="1"/>
          <w:numId w:val="4"/>
        </w:numPr>
      </w:pPr>
      <w:r>
        <w:t>На Первенстве и Чемпионате участвуют сильнейшие спортсмены Республик</w:t>
      </w:r>
      <w:proofErr w:type="gramStart"/>
      <w:r>
        <w:t xml:space="preserve"> ,</w:t>
      </w:r>
      <w:proofErr w:type="gramEnd"/>
      <w:r>
        <w:t xml:space="preserve"> краев, округов, областей и городов Москвы и Санкт-Петербурга;</w:t>
      </w:r>
    </w:p>
    <w:p w:rsidR="00EB49BA" w:rsidRDefault="00EB49BA" w:rsidP="00EB49BA">
      <w:pPr>
        <w:pStyle w:val="a3"/>
        <w:numPr>
          <w:ilvl w:val="0"/>
          <w:numId w:val="3"/>
        </w:numPr>
        <w:ind w:left="284" w:hanging="284"/>
      </w:pPr>
      <w:r>
        <w:t>Проведение соревнования на Кубок России:</w:t>
      </w:r>
    </w:p>
    <w:p w:rsidR="007D5A8C" w:rsidRDefault="007D5A8C" w:rsidP="007D5A8C">
      <w:pPr>
        <w:pStyle w:val="a3"/>
        <w:numPr>
          <w:ilvl w:val="1"/>
          <w:numId w:val="5"/>
        </w:numPr>
      </w:pPr>
      <w:r>
        <w:t>Соревнования должны проводиться не менее 3-х раз в год (этапы), желательно в разных городах России</w:t>
      </w:r>
      <w:r w:rsidR="00DB61F6">
        <w:t xml:space="preserve"> и разных категориях зала</w:t>
      </w:r>
      <w:r w:rsidR="000008E8">
        <w:t>. С подведением итогов по результатам всех этапов</w:t>
      </w:r>
      <w:r>
        <w:t>;</w:t>
      </w:r>
    </w:p>
    <w:p w:rsidR="00277C69" w:rsidRDefault="00277C69" w:rsidP="007D5A8C">
      <w:pPr>
        <w:pStyle w:val="a3"/>
        <w:numPr>
          <w:ilvl w:val="1"/>
          <w:numId w:val="5"/>
        </w:numPr>
      </w:pPr>
      <w:r>
        <w:t xml:space="preserve">Разработка  регламента Кубка России и </w:t>
      </w:r>
      <w:r w:rsidR="00917536">
        <w:t xml:space="preserve">шаблона </w:t>
      </w:r>
      <w:r w:rsidR="00D642DD">
        <w:t xml:space="preserve">регламента </w:t>
      </w:r>
      <w:r w:rsidR="00917536">
        <w:t>этапа Кубка России;</w:t>
      </w:r>
    </w:p>
    <w:p w:rsidR="00917536" w:rsidRDefault="00917536" w:rsidP="007D5A8C">
      <w:pPr>
        <w:pStyle w:val="a3"/>
        <w:numPr>
          <w:ilvl w:val="1"/>
          <w:numId w:val="5"/>
        </w:numPr>
      </w:pPr>
      <w:r>
        <w:t>Соревнования должны проводиться в два дня, первый день мандатная комиссия и тренировочные запуски (не менее 3 часов), второй день соревнования;</w:t>
      </w:r>
    </w:p>
    <w:p w:rsidR="00917536" w:rsidRDefault="00917536" w:rsidP="007D5A8C">
      <w:pPr>
        <w:pStyle w:val="a3"/>
        <w:numPr>
          <w:ilvl w:val="1"/>
          <w:numId w:val="5"/>
        </w:numPr>
      </w:pPr>
      <w:r>
        <w:t>Мандатная комиссия должна проходить строго по регламенту. Нарушители регламента до стартов не допускаются</w:t>
      </w:r>
    </w:p>
    <w:p w:rsidR="0033240D" w:rsidRDefault="0033240D" w:rsidP="007D5A8C">
      <w:pPr>
        <w:pStyle w:val="a3"/>
        <w:numPr>
          <w:ilvl w:val="1"/>
          <w:numId w:val="5"/>
        </w:numPr>
      </w:pPr>
      <w:r>
        <w:t>В дальнейшем этапы Кубка России могут стать этапами кубка Мира.</w:t>
      </w:r>
    </w:p>
    <w:p w:rsidR="006B4166" w:rsidRDefault="006B4166" w:rsidP="00EB49BA">
      <w:pPr>
        <w:pStyle w:val="a3"/>
        <w:numPr>
          <w:ilvl w:val="0"/>
          <w:numId w:val="3"/>
        </w:numPr>
        <w:ind w:left="284" w:hanging="284"/>
      </w:pPr>
      <w:r>
        <w:t>Проведение соревнований в Республиках, округах</w:t>
      </w:r>
      <w:r w:rsidR="0033240D">
        <w:t>,</w:t>
      </w:r>
      <w:r>
        <w:t xml:space="preserve"> городах Москвы и Санкт-Петербурга:</w:t>
      </w:r>
    </w:p>
    <w:p w:rsidR="006B4166" w:rsidRDefault="006B4166" w:rsidP="006B4166">
      <w:pPr>
        <w:pStyle w:val="a3"/>
        <w:numPr>
          <w:ilvl w:val="1"/>
          <w:numId w:val="6"/>
        </w:numPr>
      </w:pPr>
      <w:proofErr w:type="gramStart"/>
      <w:r>
        <w:t>В соревновании могут принимать участие спортсмены от 7 до 99 лет, которые делятся на возрастные группы:</w:t>
      </w:r>
      <w:r>
        <w:br/>
        <w:t>1. с 7 до 9 лет;</w:t>
      </w:r>
      <w:r>
        <w:br/>
        <w:t>2. с 10 до 14 лет;</w:t>
      </w:r>
      <w:r>
        <w:br/>
        <w:t>3. с 14 до 18 лет;</w:t>
      </w:r>
      <w:r>
        <w:br/>
        <w:t>4. с 19 до 45 лет;</w:t>
      </w:r>
      <w:r>
        <w:br/>
        <w:t>5. с 46 до 99 лет.</w:t>
      </w:r>
      <w:proofErr w:type="gramEnd"/>
    </w:p>
    <w:p w:rsidR="006B4166" w:rsidRDefault="006B4166" w:rsidP="006B4166">
      <w:pPr>
        <w:pStyle w:val="a3"/>
        <w:numPr>
          <w:ilvl w:val="1"/>
          <w:numId w:val="6"/>
        </w:numPr>
      </w:pPr>
      <w:r>
        <w:t>Разработка  шаблона регламента для этой категории соревнований;</w:t>
      </w:r>
    </w:p>
    <w:p w:rsidR="006B4166" w:rsidRDefault="006B4166" w:rsidP="006B4166">
      <w:pPr>
        <w:pStyle w:val="a3"/>
        <w:numPr>
          <w:ilvl w:val="1"/>
          <w:numId w:val="6"/>
        </w:numPr>
      </w:pPr>
      <w:r>
        <w:t xml:space="preserve">Соревнования должны проводиться в </w:t>
      </w:r>
      <w:r w:rsidR="00D642DD">
        <w:t>один-</w:t>
      </w:r>
      <w:r>
        <w:t>два дня, первый день мандатная комиссия и тренировочные запуски (не менее 3 часов), второй день соревнования;</w:t>
      </w:r>
    </w:p>
    <w:p w:rsidR="006B4166" w:rsidRDefault="006B4166" w:rsidP="006B4166">
      <w:pPr>
        <w:pStyle w:val="a3"/>
        <w:numPr>
          <w:ilvl w:val="1"/>
          <w:numId w:val="6"/>
        </w:numPr>
      </w:pPr>
      <w:r>
        <w:t>Мандатная комиссия должна проходить строго по регламенту. Нарушители регламента до стартов не допускаются</w:t>
      </w:r>
    </w:p>
    <w:p w:rsidR="006B4166" w:rsidRDefault="006B4166" w:rsidP="00D642DD">
      <w:pPr>
        <w:pStyle w:val="a3"/>
        <w:numPr>
          <w:ilvl w:val="1"/>
          <w:numId w:val="6"/>
        </w:numPr>
      </w:pPr>
      <w:r>
        <w:t>В соревнованиях могут принять все желающие;</w:t>
      </w:r>
    </w:p>
    <w:p w:rsidR="0033240D" w:rsidRDefault="0033240D" w:rsidP="00EB49BA">
      <w:pPr>
        <w:pStyle w:val="a3"/>
        <w:numPr>
          <w:ilvl w:val="0"/>
          <w:numId w:val="3"/>
        </w:numPr>
        <w:ind w:left="284" w:hanging="284"/>
      </w:pPr>
      <w:r>
        <w:t xml:space="preserve">Ранг более низких соревнований, </w:t>
      </w:r>
      <w:proofErr w:type="gramStart"/>
      <w:r>
        <w:t>городские</w:t>
      </w:r>
      <w:proofErr w:type="gramEnd"/>
      <w:r>
        <w:t>, областные, районные и кружковые, на усмотрение организаторов соревнований</w:t>
      </w:r>
    </w:p>
    <w:p w:rsidR="00E0768C" w:rsidRDefault="00E0768C" w:rsidP="00EB49BA">
      <w:pPr>
        <w:pStyle w:val="a3"/>
        <w:numPr>
          <w:ilvl w:val="0"/>
          <w:numId w:val="3"/>
        </w:numPr>
        <w:ind w:left="284" w:hanging="284"/>
      </w:pPr>
      <w:r>
        <w:t>Сборные команды России:</w:t>
      </w:r>
    </w:p>
    <w:p w:rsidR="00E0768C" w:rsidRDefault="00E0768C" w:rsidP="00E0768C">
      <w:pPr>
        <w:pStyle w:val="a3"/>
        <w:ind w:left="284"/>
      </w:pPr>
      <w:r>
        <w:t>Разработать регламент сборной команды России;</w:t>
      </w:r>
    </w:p>
    <w:p w:rsidR="00E0768C" w:rsidRPr="00E0768C" w:rsidRDefault="00E0768C" w:rsidP="00E0768C">
      <w:pPr>
        <w:pStyle w:val="a3"/>
        <w:ind w:left="284"/>
      </w:pPr>
      <w:r>
        <w:t xml:space="preserve">Начать вести рейтинг ведущих спортсменов России в классе </w:t>
      </w:r>
      <w:r>
        <w:rPr>
          <w:lang w:val="en-US"/>
        </w:rPr>
        <w:t>F</w:t>
      </w:r>
      <w:r w:rsidRPr="00E0768C">
        <w:t>1</w:t>
      </w:r>
      <w:r>
        <w:rPr>
          <w:lang w:val="en-US"/>
        </w:rPr>
        <w:t>N</w:t>
      </w:r>
      <w:r>
        <w:t>.</w:t>
      </w:r>
    </w:p>
    <w:p w:rsidR="007D5A8C" w:rsidRDefault="00DD06CE" w:rsidP="00EB49BA">
      <w:pPr>
        <w:pStyle w:val="a3"/>
        <w:numPr>
          <w:ilvl w:val="0"/>
          <w:numId w:val="3"/>
        </w:numPr>
        <w:ind w:left="284" w:hanging="284"/>
      </w:pPr>
      <w:r>
        <w:t>Правила соревнований:</w:t>
      </w:r>
    </w:p>
    <w:p w:rsidR="00DD06CE" w:rsidRDefault="006B4166" w:rsidP="00D642DD">
      <w:pPr>
        <w:pStyle w:val="a3"/>
        <w:numPr>
          <w:ilvl w:val="1"/>
          <w:numId w:val="7"/>
        </w:numPr>
      </w:pPr>
      <w:r>
        <w:t>Разработать правила соревнований, которые</w:t>
      </w:r>
      <w:r w:rsidR="00D642DD">
        <w:t xml:space="preserve"> должны:</w:t>
      </w:r>
    </w:p>
    <w:p w:rsidR="00D642DD" w:rsidRDefault="00D642DD" w:rsidP="00E0768C">
      <w:pPr>
        <w:pStyle w:val="a3"/>
        <w:numPr>
          <w:ilvl w:val="2"/>
          <w:numId w:val="9"/>
        </w:numPr>
      </w:pPr>
      <w:r>
        <w:lastRenderedPageBreak/>
        <w:t>Не отличаться от международных правил (кодекс ФАИ);</w:t>
      </w:r>
    </w:p>
    <w:p w:rsidR="00D642DD" w:rsidRDefault="00D642DD" w:rsidP="00E0768C">
      <w:pPr>
        <w:pStyle w:val="a3"/>
        <w:numPr>
          <w:ilvl w:val="2"/>
          <w:numId w:val="9"/>
        </w:numPr>
      </w:pPr>
      <w:r>
        <w:t>Могут, введены дополнительные правила, которые не перечат международным правилам;</w:t>
      </w:r>
    </w:p>
    <w:p w:rsidR="00D642DD" w:rsidRDefault="00D642DD" w:rsidP="00E0768C">
      <w:pPr>
        <w:pStyle w:val="a3"/>
        <w:numPr>
          <w:ilvl w:val="2"/>
          <w:numId w:val="9"/>
        </w:numPr>
      </w:pPr>
      <w:r>
        <w:t>Иметь разъяснения по некоторым пунктам, для более полной ясности.</w:t>
      </w:r>
    </w:p>
    <w:p w:rsidR="00DD06CE" w:rsidRDefault="00057967" w:rsidP="00EB49BA">
      <w:pPr>
        <w:pStyle w:val="a3"/>
        <w:numPr>
          <w:ilvl w:val="0"/>
          <w:numId w:val="3"/>
        </w:numPr>
        <w:ind w:left="284" w:hanging="284"/>
      </w:pPr>
      <w:r>
        <w:t xml:space="preserve">Развитие и популяризация класса </w:t>
      </w:r>
      <w:r>
        <w:rPr>
          <w:lang w:val="en-US"/>
        </w:rPr>
        <w:t>F</w:t>
      </w:r>
      <w:r w:rsidRPr="00057967">
        <w:t>1</w:t>
      </w:r>
      <w:r>
        <w:rPr>
          <w:lang w:val="en-US"/>
        </w:rPr>
        <w:t>N</w:t>
      </w:r>
      <w:r w:rsidRPr="00057967">
        <w:t xml:space="preserve"> </w:t>
      </w:r>
      <w:r>
        <w:t>в России и за рубежом:</w:t>
      </w:r>
    </w:p>
    <w:p w:rsidR="0033240D" w:rsidRDefault="0033240D" w:rsidP="0033240D">
      <w:pPr>
        <w:pStyle w:val="a3"/>
        <w:ind w:left="284"/>
      </w:pPr>
      <w:r>
        <w:t xml:space="preserve">Создание и продвижение сайта комитета </w:t>
      </w:r>
      <w:r>
        <w:rPr>
          <w:lang w:val="en-US"/>
        </w:rPr>
        <w:t>F</w:t>
      </w:r>
      <w:r w:rsidRPr="0033240D">
        <w:t>1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f</w:t>
      </w:r>
      <w:r w:rsidRPr="0033240D">
        <w:t>1</w:t>
      </w:r>
      <w:r>
        <w:rPr>
          <w:lang w:val="en-US"/>
        </w:rPr>
        <w:t>n</w:t>
      </w:r>
      <w:r w:rsidR="00041428">
        <w:t>…</w:t>
      </w:r>
      <w:bookmarkStart w:id="0" w:name="_GoBack"/>
      <w:bookmarkEnd w:id="0"/>
      <w:r w:rsidRPr="0033240D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="00E0768C">
        <w:t xml:space="preserve">разработать и </w:t>
      </w:r>
      <w:r>
        <w:t>поставить администраторам сайта цели и задачи</w:t>
      </w:r>
      <w:r w:rsidR="00E0768C">
        <w:t xml:space="preserve"> сайта</w:t>
      </w:r>
      <w:r>
        <w:t>;</w:t>
      </w:r>
    </w:p>
    <w:p w:rsidR="0033240D" w:rsidRPr="0033240D" w:rsidRDefault="0033240D" w:rsidP="0033240D">
      <w:pPr>
        <w:pStyle w:val="a3"/>
        <w:ind w:left="284"/>
      </w:pPr>
      <w:r>
        <w:t xml:space="preserve">Создание форума </w:t>
      </w:r>
      <w:r>
        <w:rPr>
          <w:lang w:val="en-US"/>
        </w:rPr>
        <w:t>F</w:t>
      </w:r>
      <w:r w:rsidRPr="00E0768C">
        <w:t>1</w:t>
      </w:r>
      <w:r>
        <w:rPr>
          <w:lang w:val="en-US"/>
        </w:rPr>
        <w:t>N</w:t>
      </w:r>
      <w:r w:rsidR="00E0768C">
        <w:t>, с правами администрирования спортсменов и активных моделистов</w:t>
      </w:r>
      <w:r>
        <w:t>.</w:t>
      </w:r>
    </w:p>
    <w:p w:rsidR="00E0768C" w:rsidRDefault="00E0768C" w:rsidP="00E0768C">
      <w:pPr>
        <w:pStyle w:val="a3"/>
        <w:numPr>
          <w:ilvl w:val="0"/>
          <w:numId w:val="3"/>
        </w:numPr>
        <w:ind w:left="284" w:hanging="284"/>
      </w:pPr>
      <w:r>
        <w:t>Для поддержки детского творчества:</w:t>
      </w:r>
    </w:p>
    <w:p w:rsidR="00E0768C" w:rsidRDefault="00E0768C" w:rsidP="00E0768C">
      <w:pPr>
        <w:pStyle w:val="a3"/>
        <w:ind w:left="284"/>
      </w:pPr>
      <w:r>
        <w:t>Разработать задачи для выполнения эти</w:t>
      </w:r>
      <w:proofErr w:type="gramStart"/>
      <w:r>
        <w:t>м(</w:t>
      </w:r>
      <w:proofErr w:type="gramEnd"/>
      <w:r>
        <w:t>и) членом(</w:t>
      </w:r>
      <w:proofErr w:type="spellStart"/>
      <w:r>
        <w:t>ами</w:t>
      </w:r>
      <w:proofErr w:type="spellEnd"/>
      <w:r>
        <w:t>) комитета.</w:t>
      </w:r>
    </w:p>
    <w:p w:rsidR="00E0768C" w:rsidRDefault="00E0768C" w:rsidP="00E0768C">
      <w:pPr>
        <w:pStyle w:val="a3"/>
        <w:numPr>
          <w:ilvl w:val="0"/>
          <w:numId w:val="3"/>
        </w:numPr>
        <w:ind w:left="284" w:hanging="284"/>
      </w:pPr>
      <w:r>
        <w:t>Добит</w:t>
      </w:r>
      <w:r w:rsidR="00196FAC">
        <w:t>ь</w:t>
      </w:r>
      <w:r>
        <w:t xml:space="preserve">ся признания </w:t>
      </w:r>
      <w:r w:rsidR="00196FAC">
        <w:t xml:space="preserve">в России (Министерством спорта России) класса </w:t>
      </w:r>
      <w:r w:rsidR="00196FAC">
        <w:rPr>
          <w:lang w:val="en-US"/>
        </w:rPr>
        <w:t>F</w:t>
      </w:r>
      <w:r w:rsidR="00196FAC" w:rsidRPr="00196FAC">
        <w:t>1</w:t>
      </w:r>
      <w:r w:rsidR="00196FAC">
        <w:rPr>
          <w:lang w:val="en-US"/>
        </w:rPr>
        <w:t>N</w:t>
      </w:r>
      <w:r w:rsidR="00196FAC">
        <w:t>.</w:t>
      </w:r>
    </w:p>
    <w:p w:rsidR="00196FAC" w:rsidRDefault="00196FAC" w:rsidP="00E0768C">
      <w:pPr>
        <w:pStyle w:val="a3"/>
        <w:numPr>
          <w:ilvl w:val="0"/>
          <w:numId w:val="3"/>
        </w:numPr>
        <w:ind w:left="284" w:hanging="284"/>
      </w:pPr>
      <w:r>
        <w:t xml:space="preserve">Разработать нормативы для выполнения разрядных норм для </w:t>
      </w:r>
      <w:r>
        <w:rPr>
          <w:lang w:val="en-US"/>
        </w:rPr>
        <w:t>F</w:t>
      </w:r>
      <w:r w:rsidRPr="00196FAC">
        <w:t>1</w:t>
      </w:r>
      <w:r>
        <w:rPr>
          <w:lang w:val="en-US"/>
        </w:rPr>
        <w:t>N</w:t>
      </w:r>
      <w:r>
        <w:t>.</w:t>
      </w:r>
    </w:p>
    <w:sectPr w:rsidR="0019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750"/>
    <w:multiLevelType w:val="multilevel"/>
    <w:tmpl w:val="6E029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1956D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6C1449"/>
    <w:multiLevelType w:val="hybridMultilevel"/>
    <w:tmpl w:val="D5B8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0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5B27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6CB19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AB34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BDC27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DD93D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B"/>
    <w:rsid w:val="000008E8"/>
    <w:rsid w:val="00041428"/>
    <w:rsid w:val="00057967"/>
    <w:rsid w:val="00196FAC"/>
    <w:rsid w:val="00277C69"/>
    <w:rsid w:val="0033240D"/>
    <w:rsid w:val="0054715B"/>
    <w:rsid w:val="006B4166"/>
    <w:rsid w:val="007D5A8C"/>
    <w:rsid w:val="00917536"/>
    <w:rsid w:val="00B633C4"/>
    <w:rsid w:val="00B70FEA"/>
    <w:rsid w:val="00D642DD"/>
    <w:rsid w:val="00DB61F6"/>
    <w:rsid w:val="00DD06CE"/>
    <w:rsid w:val="00DD2C71"/>
    <w:rsid w:val="00E0768C"/>
    <w:rsid w:val="00E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2</cp:revision>
  <dcterms:created xsi:type="dcterms:W3CDTF">2018-10-23T10:30:00Z</dcterms:created>
  <dcterms:modified xsi:type="dcterms:W3CDTF">2018-10-23T10:30:00Z</dcterms:modified>
</cp:coreProperties>
</file>